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5" w:rsidRPr="004E15F8" w:rsidRDefault="00E12967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kern w:val="0"/>
          <w:sz w:val="38"/>
          <w:szCs w:val="38"/>
        </w:rPr>
      </w:pPr>
      <w:r>
        <w:rPr>
          <w:rFonts w:ascii="DFKai-SB" w:hAnsi="DFKai-SB"/>
          <w:b/>
          <w:noProof/>
          <w:color w:val="000000"/>
          <w:kern w:val="0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66730</wp:posOffset>
            </wp:positionH>
            <wp:positionV relativeFrom="paragraph">
              <wp:posOffset>151074</wp:posOffset>
            </wp:positionV>
            <wp:extent cx="887730" cy="1001865"/>
            <wp:effectExtent l="19050" t="0" r="7620" b="0"/>
            <wp:wrapNone/>
            <wp:docPr id="2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0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6A5" w:rsidRPr="004E15F8" w:rsidRDefault="00495173">
      <w:pPr>
        <w:spacing w:after="0" w:line="400" w:lineRule="exact"/>
        <w:ind w:leftChars="650" w:left="1820"/>
        <w:jc w:val="distribute"/>
        <w:rPr>
          <w:rFonts w:ascii="DFKai-SB" w:hAnsi="DFKai-SB"/>
          <w:b/>
          <w:color w:val="000000"/>
          <w:sz w:val="34"/>
          <w:szCs w:val="34"/>
        </w:rPr>
      </w:pPr>
      <w:r w:rsidRPr="004E15F8">
        <w:rPr>
          <w:rFonts w:ascii="DFKai-SB" w:hAnsi="DFKai-SB" w:hint="eastAsia"/>
          <w:b/>
          <w:color w:val="000000"/>
          <w:kern w:val="0"/>
          <w:sz w:val="34"/>
          <w:szCs w:val="34"/>
        </w:rPr>
        <w:t>世界華人工商婦女企管協會總會</w:t>
      </w:r>
    </w:p>
    <w:p w:rsidR="00E506A5" w:rsidRPr="004E15F8" w:rsidRDefault="00495173">
      <w:pPr>
        <w:spacing w:after="0" w:line="400" w:lineRule="exact"/>
        <w:ind w:leftChars="650" w:left="1820"/>
        <w:jc w:val="distribute"/>
        <w:rPr>
          <w:rFonts w:ascii="DFKai-SB" w:hAnsi="DFKai-SB" w:cs="Arial"/>
          <w:b/>
          <w:bCs/>
          <w:sz w:val="30"/>
          <w:szCs w:val="30"/>
        </w:rPr>
      </w:pPr>
      <w:r w:rsidRPr="004E15F8">
        <w:rPr>
          <w:rFonts w:ascii="DFKai-SB" w:hAnsi="DFKai-SB" w:hint="eastAsia"/>
          <w:b/>
          <w:color w:val="000000"/>
          <w:sz w:val="30"/>
          <w:szCs w:val="30"/>
        </w:rPr>
        <w:t>Global Federation of Chinese Business Women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7"/>
          <w:szCs w:val="27"/>
        </w:rPr>
      </w:pPr>
      <w:r w:rsidRPr="004E15F8">
        <w:rPr>
          <w:rFonts w:ascii="DFKai-SB" w:hAnsi="DFKai-SB" w:cs="Arial" w:hint="eastAsia"/>
          <w:b/>
          <w:bCs/>
          <w:sz w:val="27"/>
          <w:szCs w:val="27"/>
        </w:rPr>
        <w:t>2015 世界年會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3"/>
          <w:szCs w:val="23"/>
        </w:rPr>
      </w:pPr>
      <w:r w:rsidRPr="004E15F8">
        <w:rPr>
          <w:rFonts w:ascii="DFKai-SB" w:hAnsi="DFKai-SB" w:cs="Arial" w:hint="eastAsia"/>
          <w:b/>
          <w:bCs/>
          <w:sz w:val="23"/>
          <w:szCs w:val="23"/>
        </w:rPr>
        <w:t>人和，奉獻，傳承，共榮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7"/>
          <w:szCs w:val="27"/>
        </w:rPr>
      </w:pPr>
      <w:r w:rsidRPr="004E15F8">
        <w:rPr>
          <w:rFonts w:ascii="DFKai-SB" w:hAnsi="DFKai-SB" w:cs="Arial" w:hint="eastAsia"/>
          <w:b/>
          <w:bCs/>
          <w:sz w:val="23"/>
          <w:szCs w:val="23"/>
        </w:rPr>
        <w:t xml:space="preserve">2015 年11月5日至11月7日   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Cs/>
          <w:sz w:val="27"/>
          <w:szCs w:val="27"/>
        </w:rPr>
      </w:pPr>
      <w:r w:rsidRPr="004E15F8">
        <w:rPr>
          <w:rFonts w:ascii="DFKai-SB" w:hAnsi="DFKai-SB" w:cs="Arial" w:hint="eastAsia"/>
          <w:b/>
          <w:bCs/>
          <w:sz w:val="27"/>
          <w:szCs w:val="27"/>
        </w:rPr>
        <w:t>會員註冊登記表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399"/>
        <w:gridCol w:w="108"/>
        <w:gridCol w:w="413"/>
        <w:gridCol w:w="2182"/>
        <w:gridCol w:w="34"/>
        <w:gridCol w:w="6"/>
        <w:gridCol w:w="822"/>
        <w:gridCol w:w="133"/>
        <w:gridCol w:w="691"/>
        <w:gridCol w:w="392"/>
        <w:gridCol w:w="7"/>
        <w:gridCol w:w="70"/>
        <w:gridCol w:w="2900"/>
      </w:tblGrid>
      <w:tr w:rsidR="00E506A5" w:rsidRPr="004E15F8" w:rsidTr="00082145">
        <w:trPr>
          <w:cantSplit/>
          <w:trHeight w:val="331"/>
        </w:trPr>
        <w:tc>
          <w:tcPr>
            <w:tcW w:w="561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中文姓名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:</w:t>
            </w:r>
          </w:p>
        </w:tc>
        <w:tc>
          <w:tcPr>
            <w:tcW w:w="502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 Unicode MS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 Unicode MS" w:hint="eastAsia"/>
                <w:bCs/>
                <w:sz w:val="21"/>
                <w:szCs w:val="21"/>
              </w:rPr>
              <w:t>英文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姓名</w:t>
            </w:r>
            <w:r w:rsidRPr="004E15F8">
              <w:rPr>
                <w:rFonts w:ascii="DFKai-SB" w:hAnsi="DFKai-SB" w:cs="Arial Unicode MS"/>
                <w:bCs/>
                <w:sz w:val="21"/>
                <w:szCs w:val="21"/>
              </w:rPr>
              <w:t>:</w:t>
            </w:r>
          </w:p>
        </w:tc>
      </w:tr>
      <w:tr w:rsidR="00E506A5" w:rsidRPr="004E15F8" w:rsidTr="00082145">
        <w:trPr>
          <w:cantSplit/>
          <w:trHeight w:val="292"/>
        </w:trPr>
        <w:tc>
          <w:tcPr>
            <w:tcW w:w="5617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>
            <w:pPr>
              <w:adjustRightInd w:val="0"/>
              <w:snapToGrid w:val="0"/>
              <w:spacing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5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所屬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分會名稱</w:t>
            </w:r>
            <w:r w:rsidRPr="004E15F8">
              <w:rPr>
                <w:rFonts w:ascii="DFKai-SB" w:hAnsi="DFKai-SB" w:cs="Arial Unicode MS"/>
                <w:bCs/>
                <w:sz w:val="21"/>
                <w:szCs w:val="21"/>
              </w:rPr>
              <w:t>:</w:t>
            </w:r>
          </w:p>
        </w:tc>
      </w:tr>
      <w:tr w:rsidR="00E506A5" w:rsidRPr="004E15F8" w:rsidTr="00082145">
        <w:trPr>
          <w:cantSplit/>
          <w:trHeight w:val="37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性別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□男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□女</w:t>
            </w:r>
          </w:p>
        </w:tc>
        <w:tc>
          <w:tcPr>
            <w:tcW w:w="43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ind w:leftChars="-7" w:left="-20" w:rightChars="-45" w:right="-126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出生日期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年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月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7" w:left="-20" w:firstLineChars="4" w:firstLine="8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飲食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素食</w:t>
            </w:r>
          </w:p>
        </w:tc>
      </w:tr>
      <w:tr w:rsidR="00E506A5" w:rsidRPr="004E15F8" w:rsidTr="00082145">
        <w:trPr>
          <w:cantSplit/>
          <w:trHeight w:val="350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地址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</w:t>
            </w:r>
          </w:p>
        </w:tc>
      </w:tr>
      <w:tr w:rsidR="00E506A5" w:rsidRPr="004E15F8" w:rsidTr="00082145">
        <w:trPr>
          <w:cantSplit/>
          <w:trHeight w:val="391"/>
        </w:trPr>
        <w:tc>
          <w:tcPr>
            <w:tcW w:w="34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17" w:left="-19" w:right="57" w:hangingChars="14" w:hanging="29"/>
              <w:rPr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Tel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ind w:leftChars="-8" w:left="-22" w:right="57"/>
              <w:rPr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Fax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58" w:left="-57" w:right="57" w:hangingChars="50" w:hanging="105"/>
              <w:rPr>
                <w:rFonts w:ascii="DFKai-SB" w:hAnsi="DFKai-SB" w:cs="Microsoft Sans Serif"/>
                <w:sz w:val="21"/>
                <w:szCs w:val="21"/>
              </w:rPr>
            </w:pPr>
            <w:r w:rsidRPr="004E15F8">
              <w:rPr>
                <w:rFonts w:ascii="DFKai-SB" w:hAnsi="DFKai-SB" w:cs="Microsoft Sans Serif" w:hint="eastAsia"/>
                <w:sz w:val="21"/>
                <w:szCs w:val="21"/>
              </w:rPr>
              <w:t xml:space="preserve"> 手機：</w:t>
            </w:r>
          </w:p>
        </w:tc>
      </w:tr>
      <w:tr w:rsidR="00E506A5" w:rsidRPr="004E15F8" w:rsidTr="00082145">
        <w:trPr>
          <w:cantSplit/>
          <w:trHeight w:val="151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ind w:right="57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E-mail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506A5" w:rsidRPr="004E15F8" w:rsidTr="00082145">
        <w:trPr>
          <w:cantSplit/>
          <w:trHeight w:val="300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隨行眷屬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20" w:lineRule="exact"/>
              <w:ind w:rightChars="-20" w:right="-56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中文姓名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同護照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4E15F8">
            <w:pPr>
              <w:adjustRightInd w:val="0"/>
              <w:snapToGrid w:val="0"/>
              <w:spacing w:line="320" w:lineRule="exact"/>
              <w:ind w:leftChars="-30" w:left="-29" w:hangingChars="26" w:hanging="55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英文姓名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同護照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性別</w:t>
            </w: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關係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飲食</w:t>
            </w:r>
          </w:p>
        </w:tc>
      </w:tr>
      <w:tr w:rsidR="00E506A5" w:rsidRPr="004E15F8" w:rsidTr="00C71978">
        <w:trPr>
          <w:cantSplit/>
          <w:trHeight w:val="399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>
            <w:pPr>
              <w:adjustRightInd w:val="0"/>
              <w:snapToGrid w:val="0"/>
              <w:spacing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□素食</w:t>
            </w:r>
          </w:p>
        </w:tc>
      </w:tr>
      <w:tr w:rsidR="00082145" w:rsidRPr="004E15F8" w:rsidTr="00C71978">
        <w:trPr>
          <w:cantSplit/>
          <w:trHeight w:val="345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145" w:rsidRPr="004E15F8" w:rsidRDefault="00082145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□素食</w:t>
            </w:r>
          </w:p>
        </w:tc>
      </w:tr>
      <w:tr w:rsidR="00E506A5" w:rsidRPr="004E15F8" w:rsidTr="00082145">
        <w:trPr>
          <w:cantSplit/>
          <w:trHeight w:val="1317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班</w:t>
            </w:r>
          </w:p>
          <w:p w:rsidR="00361748" w:rsidRPr="004E15F8" w:rsidRDefault="00361748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機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before="120"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航空公司及班機：</w:t>
            </w:r>
            <w:r w:rsidRPr="004E15F8">
              <w:rPr>
                <w:rFonts w:ascii="DFKai-SB" w:hAnsi="DFKai-SB"/>
                <w:sz w:val="21"/>
                <w:szCs w:val="21"/>
              </w:rPr>
              <w:t>_________________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抵達航次：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時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分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接機：□是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□否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   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</w:t>
            </w:r>
            <w:r w:rsidRPr="004E15F8">
              <w:rPr>
                <w:sz w:val="21"/>
                <w:szCs w:val="21"/>
              </w:rPr>
              <w:t>AM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</w:t>
            </w:r>
            <w:r w:rsidRPr="004E15F8">
              <w:rPr>
                <w:sz w:val="21"/>
                <w:szCs w:val="21"/>
              </w:rPr>
              <w:t>PM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 </w:t>
            </w:r>
          </w:p>
          <w:p w:rsidR="00E506A5" w:rsidRPr="004E15F8" w:rsidRDefault="00495173">
            <w:pPr>
              <w:adjustRightInd w:val="0"/>
              <w:snapToGrid w:val="0"/>
              <w:spacing w:after="100" w:afterAutospacing="1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機場接機地點：</w:t>
            </w:r>
            <w:r w:rsidRPr="004E15F8">
              <w:rPr>
                <w:sz w:val="21"/>
                <w:szCs w:val="21"/>
              </w:rPr>
              <w:t>Baggage Claim Area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before="120"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航空公司及班機：</w:t>
            </w:r>
            <w:r w:rsidRPr="004E15F8">
              <w:rPr>
                <w:rFonts w:ascii="DFKai-SB" w:hAnsi="DFKai-SB"/>
                <w:sz w:val="21"/>
                <w:szCs w:val="21"/>
              </w:rPr>
              <w:t>_________________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離開航次：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時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分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送機：住宿</w:t>
            </w:r>
            <w:r w:rsidRPr="004E15F8">
              <w:rPr>
                <w:rFonts w:ascii="DFKai-SB" w:hAnsi="DFKai-SB" w:hint="eastAsia"/>
                <w:sz w:val="21"/>
                <w:szCs w:val="21"/>
                <w:lang w:eastAsia="zh-CN"/>
              </w:rPr>
              <w:t>WESTIN BONAVENTURE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旅館有</w:t>
            </w:r>
            <w:r w:rsidRPr="004E15F8">
              <w:rPr>
                <w:rFonts w:hAnsi="Arial" w:hint="eastAsia"/>
                <w:sz w:val="21"/>
                <w:szCs w:val="21"/>
                <w:lang w:eastAsia="zh-CN"/>
              </w:rPr>
              <w:t>專車</w:t>
            </w:r>
            <w:r w:rsidRPr="004E15F8">
              <w:rPr>
                <w:rFonts w:hAnsi="Arial" w:hint="eastAsia"/>
                <w:sz w:val="21"/>
                <w:szCs w:val="21"/>
              </w:rPr>
              <w:t>可直接送到各理事需要的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航站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</w:p>
        </w:tc>
      </w:tr>
      <w:tr w:rsidR="00361748" w:rsidRPr="004E15F8" w:rsidTr="00082145">
        <w:trPr>
          <w:cantSplit/>
          <w:trHeight w:val="363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748" w:rsidRPr="004E15F8" w:rsidRDefault="00361748" w:rsidP="00361748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b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b/>
                <w:sz w:val="21"/>
                <w:szCs w:val="21"/>
              </w:rPr>
              <w:t>出席費: US$200/每人</w:t>
            </w:r>
          </w:p>
        </w:tc>
      </w:tr>
      <w:tr w:rsidR="00E506A5" w:rsidRPr="004E15F8" w:rsidTr="00082145">
        <w:trPr>
          <w:cantSplit/>
          <w:trHeight w:val="705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旅館住宿：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hint="eastAsia"/>
                <w:sz w:val="21"/>
                <w:szCs w:val="21"/>
              </w:rPr>
              <w:t>Check-In</w:t>
            </w:r>
            <w:r w:rsidRPr="004E15F8">
              <w:rPr>
                <w:rFonts w:hint="eastAsia"/>
                <w:sz w:val="21"/>
                <w:szCs w:val="21"/>
              </w:rPr>
              <w:t>，</w:t>
            </w:r>
            <w:r w:rsidRPr="004E15F8">
              <w:rPr>
                <w:sz w:val="21"/>
                <w:szCs w:val="21"/>
              </w:rPr>
              <w:t xml:space="preserve"> 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日</w:t>
            </w:r>
            <w:r w:rsidRPr="004E15F8">
              <w:rPr>
                <w:rFonts w:hint="eastAsia"/>
                <w:sz w:val="21"/>
                <w:szCs w:val="21"/>
              </w:rPr>
              <w:t>Check-Out</w:t>
            </w:r>
            <w:r w:rsidRPr="004E15F8">
              <w:rPr>
                <w:sz w:val="21"/>
                <w:szCs w:val="21"/>
              </w:rPr>
              <w:t xml:space="preserve"> </w:t>
            </w:r>
            <w:r w:rsidRPr="004E15F8">
              <w:rPr>
                <w:rFonts w:hint="eastAsia"/>
                <w:sz w:val="21"/>
                <w:szCs w:val="21"/>
              </w:rPr>
              <w:t xml:space="preserve"> </w:t>
            </w:r>
          </w:p>
          <w:p w:rsidR="00E506A5" w:rsidRPr="004E15F8" w:rsidRDefault="00495173" w:rsidP="004E15F8">
            <w:pPr>
              <w:pStyle w:val="Heading4"/>
              <w:tabs>
                <w:tab w:val="left" w:pos="-270"/>
              </w:tabs>
              <w:adjustRightInd w:val="0"/>
              <w:snapToGrid w:val="0"/>
              <w:spacing w:after="0" w:line="300" w:lineRule="exact"/>
              <w:ind w:leftChars="-257" w:left="-247" w:hangingChars="225" w:hanging="47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E15F8">
              <w:rPr>
                <w:rFonts w:ascii="DFKai-SB" w:eastAsia="DFKai-SB" w:hAnsi="DFKai-SB" w:cs="Microsoft Sans Serif" w:hint="eastAsia"/>
                <w:sz w:val="21"/>
                <w:szCs w:val="21"/>
              </w:rPr>
              <w:t xml:space="preserve">房　 </w:t>
            </w:r>
            <w:r w:rsidRPr="004E15F8">
              <w:rPr>
                <w:rFonts w:ascii="DFKai-SB" w:eastAsia="DFKai-SB" w:hAnsi="DFKai-SB" w:cs="Microsoft Sans Serif"/>
                <w:sz w:val="21"/>
                <w:szCs w:val="21"/>
              </w:rPr>
              <w:t xml:space="preserve">  </w:t>
            </w:r>
            <w:r w:rsidRPr="004E15F8">
              <w:rPr>
                <w:rFonts w:ascii="DFKai-SB" w:eastAsia="DFKai-SB" w:hAnsi="DFKai-SB" w:cs="Microsoft Sans Serif" w:hint="eastAsia"/>
                <w:sz w:val="21"/>
                <w:szCs w:val="21"/>
              </w:rPr>
              <w:t>房價每間每晚：</w:t>
            </w:r>
            <w:r w:rsidRPr="004E15F8">
              <w:rPr>
                <w:rFonts w:ascii="Times New Roman" w:eastAsia="DFKai-SB" w:hAnsi="Times New Roman"/>
                <w:bCs/>
                <w:sz w:val="21"/>
                <w:szCs w:val="21"/>
              </w:rPr>
              <w:t>USD$</w:t>
            </w:r>
            <w:r w:rsidRPr="004E15F8">
              <w:rPr>
                <w:rFonts w:ascii="Times New Roman" w:eastAsia="DFKai-SB" w:hAnsi="Times New Roman"/>
                <w:bCs/>
                <w:sz w:val="21"/>
                <w:szCs w:val="21"/>
                <w:lang w:eastAsia="zh-CN"/>
              </w:rPr>
              <w:t>208.0</w:t>
            </w:r>
            <w:r w:rsidRPr="004E15F8">
              <w:rPr>
                <w:rFonts w:ascii="Times New Roman" w:eastAsia="DFKai-SB" w:hAnsi="Times New Roman" w:hint="eastAsia"/>
                <w:bCs/>
                <w:sz w:val="21"/>
                <w:szCs w:val="21"/>
              </w:rPr>
              <w:t>3</w:t>
            </w:r>
            <w:r w:rsidRPr="004E15F8">
              <w:rPr>
                <w:rFonts w:ascii="DFKai-SB" w:eastAsia="DFKai-SB" w:hAnsi="DFKai-SB"/>
                <w:sz w:val="21"/>
                <w:szCs w:val="21"/>
                <w:lang w:eastAsia="zh-CN"/>
              </w:rPr>
              <w:t>（含稅）</w:t>
            </w:r>
            <w:r w:rsidRPr="004E15F8">
              <w:rPr>
                <w:rFonts w:ascii="Times New Roman" w:eastAsia="DFKai-SB" w:hAnsi="Times New Roman" w:hint="eastAsia"/>
                <w:bCs/>
                <w:sz w:val="21"/>
                <w:szCs w:val="21"/>
              </w:rPr>
              <w:t>。</w:t>
            </w:r>
            <w:r w:rsidRPr="004E15F8">
              <w:rPr>
                <w:rFonts w:ascii="DFKai-SB" w:eastAsia="DFKai-SB" w:hAnsi="DFKai-SB" w:cs="Arial" w:hint="eastAsia"/>
                <w:color w:val="000000"/>
                <w:sz w:val="21"/>
                <w:szCs w:val="21"/>
              </w:rPr>
              <w:t>以上客房價格不包含早餐，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</w:rPr>
              <w:t>早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  <w:lang w:eastAsia="zh-CN"/>
              </w:rPr>
              <w:t>餐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</w:rPr>
              <w:t>1客</w:t>
            </w:r>
            <w:r w:rsidRPr="004E15F8">
              <w:rPr>
                <w:rFonts w:ascii="DFKai-SB" w:eastAsia="DFKai-SB" w:hAnsi="DFKai-SB"/>
                <w:sz w:val="21"/>
                <w:szCs w:val="21"/>
              </w:rPr>
              <w:t>$</w:t>
            </w:r>
            <w:r w:rsidRPr="004E15F8">
              <w:rPr>
                <w:rFonts w:ascii="DFKai-SB" w:eastAsia="DFKai-SB" w:hAnsi="DFKai-SB" w:hint="eastAsia"/>
                <w:sz w:val="21"/>
                <w:szCs w:val="21"/>
                <w:lang w:eastAsia="zh-CN"/>
              </w:rPr>
              <w:t>35.83</w:t>
            </w:r>
            <w:r w:rsidRPr="004E15F8">
              <w:rPr>
                <w:rFonts w:ascii="DFKai-SB" w:eastAsia="DFKai-SB" w:hAnsi="DFKai-SB"/>
                <w:sz w:val="21"/>
                <w:szCs w:val="21"/>
                <w:lang w:eastAsia="zh-CN"/>
              </w:rPr>
              <w:t>（含稅）</w:t>
            </w:r>
            <w:r w:rsidRPr="004E15F8">
              <w:rPr>
                <w:rFonts w:ascii="DFKai-SB" w:eastAsia="DFKai-SB" w:hAnsi="DFKai-SB" w:hint="eastAsia"/>
                <w:sz w:val="21"/>
                <w:szCs w:val="21"/>
              </w:rPr>
              <w:t>。</w:t>
            </w:r>
          </w:p>
        </w:tc>
      </w:tr>
      <w:tr w:rsidR="00E506A5" w:rsidRPr="004E15F8" w:rsidTr="00082145">
        <w:trPr>
          <w:cantSplit/>
          <w:trHeight w:val="287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11/5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星期四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 拜會經文處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及</w:t>
            </w:r>
            <w:bookmarkStart w:id="0" w:name="_GoBack"/>
            <w:bookmarkEnd w:id="0"/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洛僑中心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</w:p>
        </w:tc>
      </w:tr>
      <w:tr w:rsidR="00E506A5" w:rsidRPr="004E15F8" w:rsidTr="00082145">
        <w:trPr>
          <w:cantSplit/>
          <w:trHeight w:val="318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11/5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星期四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歡迎晚宴（City Club），郭秀梅</w:t>
            </w:r>
            <w:r w:rsidRPr="004E15F8">
              <w:rPr>
                <w:rFonts w:ascii="DFKai-SB" w:eastAsia="SimSun" w:hAnsi="DFKai-SB" w:hint="eastAsia"/>
                <w:color w:val="000000"/>
                <w:sz w:val="21"/>
                <w:szCs w:val="21"/>
              </w:rPr>
              <w:t>副總會長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和陳玲華會長宴請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291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11/6(星期五)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總會長與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歷屆會長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/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理事長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有約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06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652ACF" w:rsidRDefault="00F91367" w:rsidP="00CC0CBC">
            <w:pPr>
              <w:adjustRightInd w:val="0"/>
              <w:snapToGrid w:val="0"/>
              <w:spacing w:after="0" w:line="340" w:lineRule="exact"/>
              <w:rPr>
                <w:rFonts w:eastAsiaTheme="minorEastAsia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新細明體" w:eastAsia="新細明體" w:hAnsi="新細明體" w:cs="新細明體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 w:rsidR="00652ACF"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>世界大會</w:t>
            </w:r>
            <w:r w:rsidRPr="004E15F8"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</w:rPr>
              <w:t>午宴</w:t>
            </w:r>
            <w:r w:rsidR="00652ACF">
              <w:rPr>
                <w:rFonts w:ascii="DFKai-SB" w:eastAsiaTheme="minorEastAsia" w:hAnsi="DFKai-SB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人 </w:t>
            </w:r>
          </w:p>
        </w:tc>
      </w:tr>
      <w:tr w:rsidR="00E506A5" w:rsidRPr="004E15F8" w:rsidTr="00082145">
        <w:trPr>
          <w:cantSplit/>
          <w:trHeight w:val="290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華冠經濟論壇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---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新世紀企業管理成功之道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02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rFonts w:ascii="DFKai-SB" w:hAnsi="DFKai-SB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高爾夫</w:t>
            </w:r>
            <w:r w:rsidR="00CC0CBC"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>球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聯誼賽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19"/>
                <w:szCs w:val="19"/>
              </w:rPr>
              <w:t>(另填報名表)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</w:p>
        </w:tc>
      </w:tr>
      <w:tr w:rsidR="00652ACF" w:rsidRPr="004E15F8" w:rsidTr="00082145">
        <w:trPr>
          <w:cantSplit/>
          <w:trHeight w:val="302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2ACF" w:rsidRPr="00652ACF" w:rsidRDefault="00652ACF" w:rsidP="00CC0CBC">
            <w:pPr>
              <w:adjustRightInd w:val="0"/>
              <w:snapToGrid w:val="0"/>
              <w:spacing w:after="0" w:line="340" w:lineRule="exact"/>
              <w:rPr>
                <w:rFonts w:ascii="DFKai-SB" w:eastAsiaTheme="minorEastAsia" w:hAnsi="DFKai-SB" w:cs="Arial" w:hint="eastAsia"/>
                <w:bCs/>
                <w:sz w:val="21"/>
                <w:szCs w:val="21"/>
                <w:lang w:eastAsia="zh-CN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新細明體" w:eastAsia="新細明體" w:hAnsi="新細明體" w:cs="新細明體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>世界大會世華之夜晚</w:t>
            </w:r>
            <w:r w:rsidRPr="004E15F8"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</w:rPr>
              <w:t>宴</w:t>
            </w:r>
            <w:r>
              <w:rPr>
                <w:rFonts w:ascii="DFKai-SB" w:eastAsiaTheme="minorEastAsia" w:hAnsi="DFKai-SB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2ACF" w:rsidRPr="004E15F8" w:rsidRDefault="00652ACF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39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 xml:space="preserve">11/7(星期六) 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總會長與歷屆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華冠獎得主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有約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11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>
            <w:pPr>
              <w:adjustRightInd w:val="0"/>
              <w:snapToGrid w:val="0"/>
              <w:spacing w:after="0" w:line="340" w:lineRule="exact"/>
              <w:rPr>
                <w:rFonts w:ascii="DFKai-SB" w:hAnsi="DFKai-SB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11/7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星期六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世界大會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午宴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</w:p>
        </w:tc>
      </w:tr>
      <w:tr w:rsidR="00E506A5" w:rsidRPr="004E15F8" w:rsidTr="00082145">
        <w:trPr>
          <w:cantSplit/>
          <w:trHeight w:val="273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F91367" w:rsidP="00652ACF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11/7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星期六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/>
                <w:bCs/>
                <w:color w:val="FF0000"/>
                <w:sz w:val="21"/>
                <w:szCs w:val="21"/>
              </w:rPr>
              <w:t xml:space="preserve"> </w:t>
            </w:r>
            <w:r w:rsidR="00652ACF" w:rsidRPr="00652ACF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第</w:t>
            </w:r>
            <w:r w:rsidR="00652ACF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四屆牽手獎頒獎典禮暨</w:t>
            </w:r>
            <w:r w:rsidRPr="00652ACF">
              <w:rPr>
                <w:rFonts w:ascii="DFKai-SB" w:eastAsia="SimSun" w:hAnsi="DFKai-SB" w:cs="Arial" w:hint="eastAsia"/>
                <w:bCs/>
                <w:color w:val="000000" w:themeColor="text1"/>
                <w:sz w:val="21"/>
                <w:szCs w:val="21"/>
              </w:rPr>
              <w:t>世界</w:t>
            </w:r>
            <w:r w:rsidR="00652ACF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大</w:t>
            </w:r>
            <w:r w:rsidRPr="00652ACF">
              <w:rPr>
                <w:rFonts w:ascii="DFKai-SB" w:eastAsia="SimSun" w:hAnsi="DFKai-SB" w:cs="Arial" w:hint="eastAsia"/>
                <w:bCs/>
                <w:color w:val="000000" w:themeColor="text1"/>
                <w:sz w:val="21"/>
                <w:szCs w:val="21"/>
              </w:rPr>
              <w:t>會</w:t>
            </w:r>
            <w:r w:rsidRPr="00652ACF">
              <w:rPr>
                <w:rFonts w:ascii="DFKai-SB" w:hAnsi="DFKai-SB"/>
                <w:color w:val="000000" w:themeColor="text1"/>
                <w:sz w:val="21"/>
                <w:szCs w:val="21"/>
              </w:rPr>
              <w:t>惜別晚宴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1335CC">
        <w:trPr>
          <w:cantSplit/>
          <w:trHeight w:val="1290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自費</w:t>
            </w:r>
          </w:p>
          <w:p w:rsidR="00E506A5" w:rsidRPr="004E15F8" w:rsidRDefault="00495173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旅遊</w:t>
            </w:r>
          </w:p>
        </w:tc>
        <w:tc>
          <w:tcPr>
            <w:tcW w:w="71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/>
                <w:color w:val="000000"/>
                <w:sz w:val="21"/>
                <w:szCs w:val="21"/>
              </w:rPr>
              <w:t>11月8日-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-</w:t>
            </w:r>
            <w:r w:rsidRPr="004E15F8">
              <w:rPr>
                <w:rFonts w:ascii="DFKai-SB" w:hAnsi="DFKai-SB"/>
                <w:color w:val="000000"/>
                <w:sz w:val="21"/>
                <w:szCs w:val="21"/>
              </w:rPr>
              <w:t>10日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 xml:space="preserve">    拉斯維加斯3天2夜旅遊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11月8日晚宴，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陳上春總會長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和黎淑瑛副總會長宴請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11月9日觀賞拉斯維加斯秀, 名譽總會長柯杜瑞琴,施郭鳳珠和黃淑慧招待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楓林旅遊：請參考旅遊資料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82096" w:rsidRPr="00D35127" w:rsidRDefault="00D82096" w:rsidP="006601D1">
            <w:pPr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-82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="DFKai-SB" w:hAnsi="DFKai-SB" w:hint="eastAsia"/>
                <w:color w:val="000000"/>
                <w:sz w:val="21"/>
                <w:szCs w:val="21"/>
              </w:rPr>
              <w:t>團費</w:t>
            </w:r>
            <w:r w:rsidR="00D35127">
              <w:rPr>
                <w:rFonts w:ascii="DFKai-SB" w:eastAsia="SimSun" w:hAnsi="DFKai-SB" w:hint="eastAsia"/>
                <w:color w:val="000000"/>
                <w:sz w:val="21"/>
                <w:szCs w:val="21"/>
              </w:rPr>
              <w:t xml:space="preserve">  </w:t>
            </w:r>
            <w:r w:rsidR="006601D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團費: </w:t>
            </w:r>
            <w:r w:rsidR="006601D1">
              <w:rPr>
                <w:rFonts w:asciiTheme="minorEastAsia" w:eastAsia="SimSun" w:hAnsiTheme="minorEastAsia"/>
                <w:color w:val="000000"/>
                <w:sz w:val="21"/>
                <w:szCs w:val="21"/>
              </w:rPr>
              <w:t>(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單人房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US$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56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9/每人</w:t>
            </w:r>
          </w:p>
          <w:p w:rsidR="006601D1" w:rsidRPr="00D35127" w:rsidRDefault="006601D1" w:rsidP="006601D1">
            <w:pPr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-82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(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雙人房)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US$399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/每人</w:t>
            </w:r>
          </w:p>
          <w:p w:rsidR="006601D1" w:rsidRPr="00D35127" w:rsidRDefault="00CD0A82" w:rsidP="006601D1">
            <w:pPr>
              <w:adjustRightInd w:val="0"/>
              <w:snapToGrid w:val="0"/>
              <w:spacing w:after="0" w:line="300" w:lineRule="exact"/>
              <w:ind w:left="-10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D35127">
              <w:rPr>
                <w:rFonts w:asciiTheme="minorEastAsia" w:eastAsia="SimSun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(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三人房)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US$369/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每人</w:t>
            </w:r>
          </w:p>
          <w:p w:rsidR="00E506A5" w:rsidRPr="004E15F8" w:rsidRDefault="00495173" w:rsidP="00CD0A82">
            <w:pPr>
              <w:adjustRightInd w:val="0"/>
              <w:snapToGrid w:val="0"/>
              <w:spacing w:after="0"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D3512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□參加</w:t>
            </w:r>
            <w:r w:rsidRPr="00D35127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 xml:space="preserve"> ____</w:t>
            </w:r>
            <w:r w:rsidRPr="00D3512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2306DB">
        <w:trPr>
          <w:trHeight w:val="903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CA6" w:rsidRDefault="005A6CA6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>
              <w:rPr>
                <w:rFonts w:ascii="DFKai-SB" w:hAnsi="DFKai-SB" w:cs="Arial" w:hint="eastAsia"/>
                <w:bCs/>
                <w:sz w:val="21"/>
                <w:szCs w:val="21"/>
              </w:rPr>
              <w:t>備</w:t>
            </w:r>
          </w:p>
          <w:p w:rsidR="00E506A5" w:rsidRPr="004E15F8" w:rsidRDefault="00495173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註</w:t>
            </w:r>
          </w:p>
        </w:tc>
        <w:tc>
          <w:tcPr>
            <w:tcW w:w="10157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280" w:lineRule="exact"/>
              <w:ind w:left="86" w:rightChars="-45" w:right="-126"/>
              <w:rPr>
                <w:sz w:val="21"/>
                <w:szCs w:val="21"/>
                <w:lang w:eastAsia="zh-CN"/>
              </w:rPr>
            </w:pPr>
            <w:r w:rsidRPr="004E15F8">
              <w:rPr>
                <w:rFonts w:ascii="DFKai-SB" w:hAnsi="DFKai-SB" w:cs="DFKai-SB" w:hint="eastAsia"/>
                <w:color w:val="000000"/>
                <w:sz w:val="21"/>
                <w:szCs w:val="21"/>
              </w:rPr>
              <w:t>報名</w:t>
            </w:r>
            <w:r w:rsidRPr="004E15F8">
              <w:rPr>
                <w:rFonts w:ascii="DFKai-SB" w:hAnsi="DFKai-SB" w:cs="Arial" w:hint="eastAsia"/>
                <w:color w:val="000000"/>
                <w:sz w:val="21"/>
                <w:szCs w:val="21"/>
              </w:rPr>
              <w:t>截止日期：</w:t>
            </w:r>
            <w:r w:rsidRPr="004E15F8">
              <w:rPr>
                <w:color w:val="000000"/>
                <w:sz w:val="21"/>
                <w:szCs w:val="21"/>
              </w:rPr>
              <w:t>2015</w:t>
            </w:r>
            <w:r w:rsidRPr="004E15F8">
              <w:rPr>
                <w:rFonts w:ascii="DFKai-SB" w:hAnsi="DFKai-SB" w:cs="Arial" w:hint="eastAsia"/>
                <w:color w:val="000000"/>
                <w:sz w:val="21"/>
                <w:szCs w:val="21"/>
              </w:rPr>
              <w:t>年 09月 28日截止</w:t>
            </w:r>
            <w:r w:rsidRPr="004E15F8">
              <w:rPr>
                <w:rFonts w:ascii="DFKai-SB" w:hAnsi="DFKai-SB" w:cs="DFKai-SB" w:hint="eastAsia"/>
                <w:color w:val="000000"/>
                <w:sz w:val="21"/>
                <w:szCs w:val="21"/>
              </w:rPr>
              <w:t>報名。將報名表以E-MAIL或傳真報名</w:t>
            </w:r>
            <w:r w:rsidRPr="004E15F8">
              <w:rPr>
                <w:rFonts w:ascii="DFKai-SB" w:hAnsi="DFKai-SB" w:cs="DFKai-SB"/>
                <w:color w:val="000000"/>
                <w:sz w:val="21"/>
                <w:szCs w:val="21"/>
              </w:rPr>
              <w:t xml:space="preserve">.    </w:t>
            </w:r>
            <w:r w:rsidRPr="004E15F8">
              <w:rPr>
                <w:sz w:val="21"/>
                <w:szCs w:val="21"/>
                <w:lang w:eastAsia="zh-CN"/>
              </w:rPr>
              <w:t>Email:LA2015@gfcbwscc.org, Fax:886-2-2388-5638,TEL</w:t>
            </w:r>
            <w:r w:rsidRPr="004E15F8">
              <w:rPr>
                <w:rFonts w:hAnsi="DFKai-SB" w:cs="DFKai-SB" w:hint="eastAsia"/>
                <w:sz w:val="21"/>
                <w:szCs w:val="21"/>
              </w:rPr>
              <w:t>：</w:t>
            </w:r>
            <w:r w:rsidRPr="004E15F8">
              <w:rPr>
                <w:sz w:val="21"/>
                <w:szCs w:val="21"/>
                <w:lang w:eastAsia="zh-CN"/>
              </w:rPr>
              <w:t xml:space="preserve">+886-2-2389-9689      </w:t>
            </w:r>
          </w:p>
          <w:p w:rsidR="00E506A5" w:rsidRPr="004E15F8" w:rsidRDefault="00495173">
            <w:pPr>
              <w:adjustRightInd w:val="0"/>
              <w:snapToGrid w:val="0"/>
              <w:spacing w:after="0" w:line="280" w:lineRule="exact"/>
              <w:ind w:left="86" w:rightChars="-45" w:right="-126"/>
              <w:rPr>
                <w:rFonts w:ascii="DFKai-SB" w:hAnsi="DFKai-SB" w:cs="Arial"/>
                <w:spacing w:val="-8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b/>
                <w:color w:val="0000FF"/>
                <w:sz w:val="21"/>
                <w:szCs w:val="21"/>
              </w:rPr>
              <w:t>為響應環保，請儘量以</w:t>
            </w:r>
            <w:r w:rsidRPr="004E15F8">
              <w:rPr>
                <w:b/>
                <w:color w:val="0000FF"/>
                <w:sz w:val="21"/>
                <w:szCs w:val="21"/>
              </w:rPr>
              <w:t>Email</w:t>
            </w:r>
            <w:r w:rsidRPr="004E15F8">
              <w:rPr>
                <w:rFonts w:ascii="DFKai-SB" w:hAnsi="DFKai-SB" w:hint="eastAsia"/>
                <w:b/>
                <w:color w:val="0000FF"/>
                <w:sz w:val="21"/>
                <w:szCs w:val="21"/>
              </w:rPr>
              <w:t>報名，謝謝</w:t>
            </w:r>
          </w:p>
        </w:tc>
      </w:tr>
    </w:tbl>
    <w:p w:rsidR="00E506A5" w:rsidRPr="004E15F8" w:rsidRDefault="00E506A5" w:rsidP="007E2DF9">
      <w:pPr>
        <w:spacing w:line="400" w:lineRule="exact"/>
        <w:ind w:leftChars="650" w:left="1820"/>
        <w:jc w:val="distribute"/>
        <w:rPr>
          <w:rFonts w:ascii="DFKai-SB"/>
          <w:b/>
          <w:bCs/>
          <w:sz w:val="11"/>
          <w:szCs w:val="11"/>
        </w:rPr>
      </w:pPr>
    </w:p>
    <w:sectPr w:rsidR="00E506A5" w:rsidRPr="004E15F8" w:rsidSect="00281F61">
      <w:footerReference w:type="even" r:id="rId8"/>
      <w:pgSz w:w="12242" w:h="15842"/>
      <w:pgMar w:top="0" w:right="851" w:bottom="630" w:left="839" w:header="567" w:footer="45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CF" w:rsidRPr="004E15F8" w:rsidRDefault="00652ACF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separator/>
      </w:r>
    </w:p>
  </w:endnote>
  <w:endnote w:type="continuationSeparator" w:id="0">
    <w:p w:rsidR="00652ACF" w:rsidRPr="004E15F8" w:rsidRDefault="00652ACF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bicio">
    <w:altName w:val="Courier New"/>
    <w:charset w:val="00"/>
    <w:family w:val="auto"/>
    <w:pitch w:val="default"/>
    <w:sig w:usb0="00000083" w:usb1="00000000" w:usb2="00000000" w:usb3="00000000" w:csb0="00000009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MingLiU"/>
    <w:charset w:val="88"/>
    <w:family w:val="auto"/>
    <w:pitch w:val="default"/>
    <w:sig w:usb0="00000000" w:usb1="28091800" w:usb2="00000016" w:usb3="00000000" w:csb0="001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CF" w:rsidRPr="004E15F8" w:rsidRDefault="006F555E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4E15F8">
      <w:rPr>
        <w:rStyle w:val="PageNumber"/>
        <w:sz w:val="19"/>
        <w:szCs w:val="19"/>
      </w:rPr>
      <w:fldChar w:fldCharType="begin"/>
    </w:r>
    <w:r w:rsidR="00652ACF" w:rsidRPr="004E15F8">
      <w:rPr>
        <w:rStyle w:val="PageNumber"/>
        <w:sz w:val="19"/>
        <w:szCs w:val="19"/>
      </w:rPr>
      <w:instrText xml:space="preserve">PAGE  </w:instrText>
    </w:r>
    <w:r w:rsidRPr="004E15F8">
      <w:rPr>
        <w:rStyle w:val="PageNumber"/>
        <w:sz w:val="19"/>
        <w:szCs w:val="19"/>
      </w:rPr>
      <w:fldChar w:fldCharType="end"/>
    </w:r>
  </w:p>
  <w:p w:rsidR="00652ACF" w:rsidRPr="004E15F8" w:rsidRDefault="00652ACF">
    <w:pPr>
      <w:pStyle w:val="Foo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CF" w:rsidRPr="004E15F8" w:rsidRDefault="00652ACF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separator/>
      </w:r>
    </w:p>
  </w:footnote>
  <w:footnote w:type="continuationSeparator" w:id="0">
    <w:p w:rsidR="00652ACF" w:rsidRPr="004E15F8" w:rsidRDefault="00652ACF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79"/>
  <w:drawingGridHorizontalSpacing w:val="3"/>
  <w:drawingGridVerticalSpacing w:val="4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E52"/>
    <w:rsid w:val="00024DA2"/>
    <w:rsid w:val="00035E10"/>
    <w:rsid w:val="00045194"/>
    <w:rsid w:val="0005176F"/>
    <w:rsid w:val="0005336D"/>
    <w:rsid w:val="00060A66"/>
    <w:rsid w:val="00060D03"/>
    <w:rsid w:val="00077D0B"/>
    <w:rsid w:val="00081A26"/>
    <w:rsid w:val="00082145"/>
    <w:rsid w:val="000B7DF9"/>
    <w:rsid w:val="000C1F01"/>
    <w:rsid w:val="000D0F91"/>
    <w:rsid w:val="00103B17"/>
    <w:rsid w:val="001047C7"/>
    <w:rsid w:val="00105DA0"/>
    <w:rsid w:val="001157D8"/>
    <w:rsid w:val="00115E5F"/>
    <w:rsid w:val="00123AA6"/>
    <w:rsid w:val="00127CF1"/>
    <w:rsid w:val="001335CC"/>
    <w:rsid w:val="00136F2D"/>
    <w:rsid w:val="00137282"/>
    <w:rsid w:val="0013779F"/>
    <w:rsid w:val="00141D78"/>
    <w:rsid w:val="00146948"/>
    <w:rsid w:val="00147E4A"/>
    <w:rsid w:val="00162D4E"/>
    <w:rsid w:val="001631E6"/>
    <w:rsid w:val="0016688E"/>
    <w:rsid w:val="00195BB2"/>
    <w:rsid w:val="00197229"/>
    <w:rsid w:val="001B3422"/>
    <w:rsid w:val="001C2ED2"/>
    <w:rsid w:val="001C4194"/>
    <w:rsid w:val="001C65F8"/>
    <w:rsid w:val="001D420E"/>
    <w:rsid w:val="001D74C4"/>
    <w:rsid w:val="0021339C"/>
    <w:rsid w:val="00220DA0"/>
    <w:rsid w:val="00225D2E"/>
    <w:rsid w:val="00226ACF"/>
    <w:rsid w:val="002306DB"/>
    <w:rsid w:val="00243279"/>
    <w:rsid w:val="00253738"/>
    <w:rsid w:val="00264313"/>
    <w:rsid w:val="002662BE"/>
    <w:rsid w:val="00267C47"/>
    <w:rsid w:val="00277D10"/>
    <w:rsid w:val="00281F61"/>
    <w:rsid w:val="0028346B"/>
    <w:rsid w:val="002C0E69"/>
    <w:rsid w:val="002C2550"/>
    <w:rsid w:val="002D455D"/>
    <w:rsid w:val="002E42A4"/>
    <w:rsid w:val="003002D9"/>
    <w:rsid w:val="00304408"/>
    <w:rsid w:val="00307F95"/>
    <w:rsid w:val="003151B3"/>
    <w:rsid w:val="00344CF4"/>
    <w:rsid w:val="003517E9"/>
    <w:rsid w:val="0035719E"/>
    <w:rsid w:val="00360F89"/>
    <w:rsid w:val="00361748"/>
    <w:rsid w:val="003644DC"/>
    <w:rsid w:val="00383FB0"/>
    <w:rsid w:val="0038451D"/>
    <w:rsid w:val="00391BC8"/>
    <w:rsid w:val="003A4988"/>
    <w:rsid w:val="003A6CA9"/>
    <w:rsid w:val="003C16C6"/>
    <w:rsid w:val="003E5B32"/>
    <w:rsid w:val="0040187F"/>
    <w:rsid w:val="004142CD"/>
    <w:rsid w:val="00422D72"/>
    <w:rsid w:val="00426B19"/>
    <w:rsid w:val="004624A4"/>
    <w:rsid w:val="004745ED"/>
    <w:rsid w:val="00490BDB"/>
    <w:rsid w:val="00495173"/>
    <w:rsid w:val="004B3765"/>
    <w:rsid w:val="004B54AA"/>
    <w:rsid w:val="004D7AC9"/>
    <w:rsid w:val="004E15F8"/>
    <w:rsid w:val="004E21B6"/>
    <w:rsid w:val="004E2E7E"/>
    <w:rsid w:val="004E42C0"/>
    <w:rsid w:val="004E6F95"/>
    <w:rsid w:val="004F382B"/>
    <w:rsid w:val="00505C1A"/>
    <w:rsid w:val="00517140"/>
    <w:rsid w:val="00531D44"/>
    <w:rsid w:val="005362B5"/>
    <w:rsid w:val="00547BA0"/>
    <w:rsid w:val="005546C4"/>
    <w:rsid w:val="0055514D"/>
    <w:rsid w:val="005617C2"/>
    <w:rsid w:val="00570382"/>
    <w:rsid w:val="005703C4"/>
    <w:rsid w:val="00570429"/>
    <w:rsid w:val="00575C0C"/>
    <w:rsid w:val="0057618E"/>
    <w:rsid w:val="00581445"/>
    <w:rsid w:val="005860E9"/>
    <w:rsid w:val="00591923"/>
    <w:rsid w:val="00591E91"/>
    <w:rsid w:val="00593853"/>
    <w:rsid w:val="005958E3"/>
    <w:rsid w:val="00596DC9"/>
    <w:rsid w:val="005A475A"/>
    <w:rsid w:val="005A6CA6"/>
    <w:rsid w:val="005B2118"/>
    <w:rsid w:val="005B4917"/>
    <w:rsid w:val="005C0B62"/>
    <w:rsid w:val="005E578A"/>
    <w:rsid w:val="00602AE6"/>
    <w:rsid w:val="00604C09"/>
    <w:rsid w:val="00624468"/>
    <w:rsid w:val="00624607"/>
    <w:rsid w:val="0062686E"/>
    <w:rsid w:val="00626C93"/>
    <w:rsid w:val="0063001D"/>
    <w:rsid w:val="00631619"/>
    <w:rsid w:val="00636FCD"/>
    <w:rsid w:val="00645AAA"/>
    <w:rsid w:val="0064676F"/>
    <w:rsid w:val="00652ACF"/>
    <w:rsid w:val="00655FC1"/>
    <w:rsid w:val="006601D1"/>
    <w:rsid w:val="00665F14"/>
    <w:rsid w:val="006663C9"/>
    <w:rsid w:val="00666CD6"/>
    <w:rsid w:val="00671939"/>
    <w:rsid w:val="006748A6"/>
    <w:rsid w:val="006773AD"/>
    <w:rsid w:val="0067749C"/>
    <w:rsid w:val="00680CEB"/>
    <w:rsid w:val="0068221F"/>
    <w:rsid w:val="00682B97"/>
    <w:rsid w:val="006844C7"/>
    <w:rsid w:val="006864CC"/>
    <w:rsid w:val="006A15C7"/>
    <w:rsid w:val="006B4481"/>
    <w:rsid w:val="006C1F7D"/>
    <w:rsid w:val="006C4ED3"/>
    <w:rsid w:val="006C7EE4"/>
    <w:rsid w:val="006D7752"/>
    <w:rsid w:val="006E34A7"/>
    <w:rsid w:val="006F1A10"/>
    <w:rsid w:val="006F555E"/>
    <w:rsid w:val="00705CC7"/>
    <w:rsid w:val="00720069"/>
    <w:rsid w:val="007268B1"/>
    <w:rsid w:val="007379A6"/>
    <w:rsid w:val="00745DDD"/>
    <w:rsid w:val="00750FB5"/>
    <w:rsid w:val="00772C13"/>
    <w:rsid w:val="00774148"/>
    <w:rsid w:val="00775155"/>
    <w:rsid w:val="007851B2"/>
    <w:rsid w:val="00790212"/>
    <w:rsid w:val="00796B39"/>
    <w:rsid w:val="007A5AF3"/>
    <w:rsid w:val="007B723A"/>
    <w:rsid w:val="007C634A"/>
    <w:rsid w:val="007C688D"/>
    <w:rsid w:val="007C7839"/>
    <w:rsid w:val="007D2EF9"/>
    <w:rsid w:val="007E2DF9"/>
    <w:rsid w:val="007E46E3"/>
    <w:rsid w:val="007E7B38"/>
    <w:rsid w:val="00800B58"/>
    <w:rsid w:val="0080226C"/>
    <w:rsid w:val="008028E4"/>
    <w:rsid w:val="008154EA"/>
    <w:rsid w:val="00820FB0"/>
    <w:rsid w:val="008407C3"/>
    <w:rsid w:val="0084102A"/>
    <w:rsid w:val="00851A28"/>
    <w:rsid w:val="0087549D"/>
    <w:rsid w:val="00875A14"/>
    <w:rsid w:val="008A7546"/>
    <w:rsid w:val="008B66AF"/>
    <w:rsid w:val="008B6CFF"/>
    <w:rsid w:val="008D301E"/>
    <w:rsid w:val="008E0310"/>
    <w:rsid w:val="008E6787"/>
    <w:rsid w:val="008F427A"/>
    <w:rsid w:val="00900E9A"/>
    <w:rsid w:val="00910DF5"/>
    <w:rsid w:val="009175B2"/>
    <w:rsid w:val="00926819"/>
    <w:rsid w:val="0092755E"/>
    <w:rsid w:val="009317EB"/>
    <w:rsid w:val="00937BA0"/>
    <w:rsid w:val="009424BF"/>
    <w:rsid w:val="00946377"/>
    <w:rsid w:val="00961D2E"/>
    <w:rsid w:val="009631B2"/>
    <w:rsid w:val="00963AE2"/>
    <w:rsid w:val="0098290D"/>
    <w:rsid w:val="009876F1"/>
    <w:rsid w:val="009916EC"/>
    <w:rsid w:val="009B3E52"/>
    <w:rsid w:val="009C47FE"/>
    <w:rsid w:val="009D7BF9"/>
    <w:rsid w:val="009E0730"/>
    <w:rsid w:val="009E65FD"/>
    <w:rsid w:val="009E70FF"/>
    <w:rsid w:val="00A03CE4"/>
    <w:rsid w:val="00A06AB8"/>
    <w:rsid w:val="00A11E05"/>
    <w:rsid w:val="00A15110"/>
    <w:rsid w:val="00A31F7D"/>
    <w:rsid w:val="00A50AE8"/>
    <w:rsid w:val="00A824A8"/>
    <w:rsid w:val="00A8686E"/>
    <w:rsid w:val="00A93FDD"/>
    <w:rsid w:val="00A9661C"/>
    <w:rsid w:val="00AB6A72"/>
    <w:rsid w:val="00AB79E3"/>
    <w:rsid w:val="00AD4092"/>
    <w:rsid w:val="00AE55E0"/>
    <w:rsid w:val="00B15109"/>
    <w:rsid w:val="00B16BB8"/>
    <w:rsid w:val="00B42387"/>
    <w:rsid w:val="00B762A2"/>
    <w:rsid w:val="00B84359"/>
    <w:rsid w:val="00BA0830"/>
    <w:rsid w:val="00BA7E31"/>
    <w:rsid w:val="00BD000B"/>
    <w:rsid w:val="00BD278A"/>
    <w:rsid w:val="00BD4E9C"/>
    <w:rsid w:val="00C00B0A"/>
    <w:rsid w:val="00C04C8A"/>
    <w:rsid w:val="00C4538A"/>
    <w:rsid w:val="00C4539F"/>
    <w:rsid w:val="00C516D7"/>
    <w:rsid w:val="00C63192"/>
    <w:rsid w:val="00C71978"/>
    <w:rsid w:val="00C76DA1"/>
    <w:rsid w:val="00C85310"/>
    <w:rsid w:val="00C90A6B"/>
    <w:rsid w:val="00C93962"/>
    <w:rsid w:val="00C95614"/>
    <w:rsid w:val="00CA1214"/>
    <w:rsid w:val="00CA654E"/>
    <w:rsid w:val="00CB393B"/>
    <w:rsid w:val="00CB5B67"/>
    <w:rsid w:val="00CC0CBC"/>
    <w:rsid w:val="00CD0A82"/>
    <w:rsid w:val="00CE49B9"/>
    <w:rsid w:val="00CE79BA"/>
    <w:rsid w:val="00D12E4D"/>
    <w:rsid w:val="00D13F34"/>
    <w:rsid w:val="00D15A4E"/>
    <w:rsid w:val="00D23D91"/>
    <w:rsid w:val="00D24BA9"/>
    <w:rsid w:val="00D270C5"/>
    <w:rsid w:val="00D34963"/>
    <w:rsid w:val="00D35127"/>
    <w:rsid w:val="00D50270"/>
    <w:rsid w:val="00D54F50"/>
    <w:rsid w:val="00D82096"/>
    <w:rsid w:val="00DB1844"/>
    <w:rsid w:val="00DC6F18"/>
    <w:rsid w:val="00DC71A7"/>
    <w:rsid w:val="00DD411A"/>
    <w:rsid w:val="00DE2EBA"/>
    <w:rsid w:val="00DE3BCF"/>
    <w:rsid w:val="00DE759B"/>
    <w:rsid w:val="00DF2640"/>
    <w:rsid w:val="00E013DF"/>
    <w:rsid w:val="00E12967"/>
    <w:rsid w:val="00E224B1"/>
    <w:rsid w:val="00E349D1"/>
    <w:rsid w:val="00E353A1"/>
    <w:rsid w:val="00E36F20"/>
    <w:rsid w:val="00E4537A"/>
    <w:rsid w:val="00E46999"/>
    <w:rsid w:val="00E47F87"/>
    <w:rsid w:val="00E506A5"/>
    <w:rsid w:val="00E617A6"/>
    <w:rsid w:val="00E61C28"/>
    <w:rsid w:val="00E66C66"/>
    <w:rsid w:val="00E7023C"/>
    <w:rsid w:val="00E71421"/>
    <w:rsid w:val="00E729D3"/>
    <w:rsid w:val="00E81A8A"/>
    <w:rsid w:val="00E82896"/>
    <w:rsid w:val="00EA2886"/>
    <w:rsid w:val="00EF09C4"/>
    <w:rsid w:val="00EF0DFF"/>
    <w:rsid w:val="00EF48C9"/>
    <w:rsid w:val="00EF7C5B"/>
    <w:rsid w:val="00F07329"/>
    <w:rsid w:val="00F12112"/>
    <w:rsid w:val="00F25E32"/>
    <w:rsid w:val="00F31872"/>
    <w:rsid w:val="00F641A5"/>
    <w:rsid w:val="00F67E0C"/>
    <w:rsid w:val="00F77CC7"/>
    <w:rsid w:val="00F91367"/>
    <w:rsid w:val="00FA1E58"/>
    <w:rsid w:val="00FA4D26"/>
    <w:rsid w:val="00FB3DE6"/>
    <w:rsid w:val="00FC6221"/>
    <w:rsid w:val="00FD08C3"/>
    <w:rsid w:val="00FE2B9A"/>
    <w:rsid w:val="00FE6A3F"/>
    <w:rsid w:val="04654DC4"/>
    <w:rsid w:val="10A6675D"/>
    <w:rsid w:val="16DE69E1"/>
    <w:rsid w:val="19BD4746"/>
    <w:rsid w:val="1D575787"/>
    <w:rsid w:val="293C6A6C"/>
    <w:rsid w:val="35E57C7A"/>
    <w:rsid w:val="35F86C9B"/>
    <w:rsid w:val="39AC5002"/>
    <w:rsid w:val="3B77509E"/>
    <w:rsid w:val="3C9B197D"/>
    <w:rsid w:val="3DD2747B"/>
    <w:rsid w:val="423676B0"/>
    <w:rsid w:val="471E7EBD"/>
    <w:rsid w:val="4B58444E"/>
    <w:rsid w:val="510B2BC1"/>
    <w:rsid w:val="530F4590"/>
    <w:rsid w:val="53431F26"/>
    <w:rsid w:val="59600AED"/>
    <w:rsid w:val="5C156522"/>
    <w:rsid w:val="5FB16D0D"/>
    <w:rsid w:val="64A02473"/>
    <w:rsid w:val="64DF32C1"/>
    <w:rsid w:val="67115625"/>
    <w:rsid w:val="672520C8"/>
    <w:rsid w:val="70E85C4B"/>
    <w:rsid w:val="753B0164"/>
    <w:rsid w:val="785206F6"/>
    <w:rsid w:val="78674E18"/>
    <w:rsid w:val="79A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semiHidden="0" w:uiPriority="1"/>
    <w:lsdException w:name="Body Text" w:unhideWhenUsed="0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A5"/>
    <w:pPr>
      <w:widowControl w:val="0"/>
    </w:pPr>
    <w:rPr>
      <w:rFonts w:eastAsia="DFKai-SB"/>
      <w:kern w:val="2"/>
      <w:sz w:val="28"/>
      <w:szCs w:val="28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E506A5"/>
    <w:pPr>
      <w:keepNext/>
      <w:outlineLvl w:val="0"/>
    </w:pPr>
    <w:rPr>
      <w:rFonts w:ascii="Umbicio" w:eastAsia="PMingLiU" w:hAnsi="Umbicio"/>
      <w:szCs w:val="24"/>
    </w:rPr>
  </w:style>
  <w:style w:type="paragraph" w:styleId="Heading2">
    <w:name w:val="heading 2"/>
    <w:basedOn w:val="Normal"/>
    <w:next w:val="Normal"/>
    <w:qFormat/>
    <w:rsid w:val="00E506A5"/>
    <w:pPr>
      <w:keepNext/>
      <w:spacing w:line="720" w:lineRule="auto"/>
      <w:outlineLvl w:val="1"/>
    </w:pPr>
    <w:rPr>
      <w:rFonts w:ascii="Arial" w:eastAsia="PMingLiU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E506A5"/>
    <w:pPr>
      <w:keepNext/>
      <w:spacing w:line="720" w:lineRule="auto"/>
      <w:outlineLvl w:val="2"/>
    </w:pPr>
    <w:rPr>
      <w:rFonts w:ascii="Arial" w:eastAsia="PMingLiU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506A5"/>
    <w:pPr>
      <w:keepNext/>
      <w:spacing w:line="720" w:lineRule="auto"/>
      <w:outlineLvl w:val="3"/>
    </w:pPr>
    <w:rPr>
      <w:rFonts w:ascii="Arial" w:eastAsia="PMingLiU" w:hAnsi="Arial"/>
      <w:sz w:val="36"/>
      <w:szCs w:val="36"/>
    </w:rPr>
  </w:style>
  <w:style w:type="paragraph" w:styleId="Heading5">
    <w:name w:val="heading 5"/>
    <w:basedOn w:val="Normal"/>
    <w:next w:val="Normal"/>
    <w:qFormat/>
    <w:rsid w:val="00E506A5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E506A5"/>
    <w:pPr>
      <w:keepNext/>
      <w:jc w:val="center"/>
      <w:outlineLvl w:val="5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E506A5"/>
    <w:pPr>
      <w:keepNext/>
      <w:spacing w:line="720" w:lineRule="auto"/>
      <w:ind w:leftChars="400" w:left="400"/>
      <w:outlineLvl w:val="8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506A5"/>
    <w:rPr>
      <w:rFonts w:eastAsia="PMingLiU"/>
      <w:sz w:val="24"/>
      <w:szCs w:val="24"/>
    </w:rPr>
  </w:style>
  <w:style w:type="paragraph" w:styleId="Salutation">
    <w:name w:val="Salutation"/>
    <w:basedOn w:val="Normal"/>
    <w:next w:val="Normal"/>
    <w:link w:val="SalutationChar1"/>
    <w:rsid w:val="00E506A5"/>
    <w:rPr>
      <w:rFonts w:ascii="華康細圓體" w:eastAsia="華康細圓體"/>
      <w:sz w:val="24"/>
      <w:szCs w:val="20"/>
    </w:rPr>
  </w:style>
  <w:style w:type="paragraph" w:styleId="BodyText3">
    <w:name w:val="Body Text 3"/>
    <w:basedOn w:val="Normal"/>
    <w:semiHidden/>
    <w:rsid w:val="00E506A5"/>
    <w:pPr>
      <w:spacing w:after="120"/>
    </w:pPr>
    <w:rPr>
      <w:rFonts w:eastAsia="PMingLiU"/>
      <w:sz w:val="16"/>
      <w:szCs w:val="16"/>
    </w:rPr>
  </w:style>
  <w:style w:type="paragraph" w:styleId="BodyText">
    <w:name w:val="Body Text"/>
    <w:basedOn w:val="Normal"/>
    <w:semiHidden/>
    <w:rsid w:val="00E506A5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rsid w:val="00E506A5"/>
    <w:rPr>
      <w:rFonts w:ascii="MingLiU" w:eastAsia="MingLiU" w:hAnsi="Courier New"/>
      <w:sz w:val="24"/>
      <w:szCs w:val="24"/>
    </w:rPr>
  </w:style>
  <w:style w:type="paragraph" w:styleId="Date">
    <w:name w:val="Date"/>
    <w:basedOn w:val="Normal"/>
    <w:next w:val="Normal"/>
    <w:semiHidden/>
    <w:rsid w:val="00E506A5"/>
    <w:pPr>
      <w:jc w:val="right"/>
    </w:pPr>
    <w:rPr>
      <w:rFonts w:eastAsia="全真楷書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506A5"/>
    <w:rPr>
      <w:rFonts w:ascii="Cambria" w:eastAsia="PMingLiU" w:hAnsi="Cambria"/>
      <w:sz w:val="18"/>
      <w:szCs w:val="18"/>
    </w:rPr>
  </w:style>
  <w:style w:type="paragraph" w:styleId="Footer">
    <w:name w:val="footer"/>
    <w:basedOn w:val="Normal"/>
    <w:semiHidden/>
    <w:rsid w:val="00E5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rsid w:val="00E5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semiHidden/>
    <w:rsid w:val="00E506A5"/>
    <w:pPr>
      <w:tabs>
        <w:tab w:val="left" w:pos="6480"/>
      </w:tabs>
      <w:autoSpaceDE w:val="0"/>
      <w:autoSpaceDN w:val="0"/>
      <w:adjustRightInd w:val="0"/>
      <w:snapToGrid w:val="0"/>
    </w:pPr>
    <w:rPr>
      <w:rFonts w:ascii="Arial" w:eastAsia="全真楷書" w:hAnsi="Arial" w:cs="Arial"/>
      <w:color w:val="000000"/>
      <w:sz w:val="20"/>
      <w:szCs w:val="24"/>
    </w:rPr>
  </w:style>
  <w:style w:type="paragraph" w:styleId="NormalWeb">
    <w:name w:val="Normal (Web)"/>
    <w:basedOn w:val="Normal"/>
    <w:uiPriority w:val="99"/>
    <w:rsid w:val="00E506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Title">
    <w:name w:val="Title"/>
    <w:basedOn w:val="Normal"/>
    <w:qFormat/>
    <w:rsid w:val="00E506A5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eastAsia="PMingLiU" w:hAnsi="Arial"/>
      <w:b/>
      <w:kern w:val="0"/>
      <w:sz w:val="32"/>
      <w:szCs w:val="20"/>
    </w:rPr>
  </w:style>
  <w:style w:type="character" w:styleId="Strong">
    <w:name w:val="Strong"/>
    <w:qFormat/>
    <w:rsid w:val="00E506A5"/>
    <w:rPr>
      <w:rFonts w:cs="Times New Roman"/>
      <w:b/>
    </w:rPr>
  </w:style>
  <w:style w:type="character" w:styleId="PageNumber">
    <w:name w:val="page number"/>
    <w:semiHidden/>
    <w:rsid w:val="00E506A5"/>
    <w:rPr>
      <w:rFonts w:cs="Times New Roman"/>
    </w:rPr>
  </w:style>
  <w:style w:type="character" w:styleId="FollowedHyperlink">
    <w:name w:val="FollowedHyperlink"/>
    <w:semiHidden/>
    <w:rsid w:val="00E506A5"/>
    <w:rPr>
      <w:color w:val="800080"/>
      <w:u w:val="single"/>
    </w:rPr>
  </w:style>
  <w:style w:type="character" w:styleId="Hyperlink">
    <w:name w:val="Hyperlink"/>
    <w:semiHidden/>
    <w:rsid w:val="00E506A5"/>
    <w:rPr>
      <w:rFonts w:cs="Times New Roman"/>
      <w:color w:val="0000FF"/>
      <w:u w:val="single"/>
    </w:rPr>
  </w:style>
  <w:style w:type="paragraph" w:customStyle="1" w:styleId="Blockquote">
    <w:name w:val="Blockquote"/>
    <w:basedOn w:val="Normal"/>
    <w:rsid w:val="00E506A5"/>
    <w:pPr>
      <w:widowControl/>
      <w:spacing w:before="100" w:after="100"/>
      <w:ind w:left="360" w:right="360"/>
    </w:pPr>
    <w:rPr>
      <w:rFonts w:eastAsia="PMingLiU"/>
      <w:kern w:val="0"/>
      <w:sz w:val="24"/>
      <w:szCs w:val="20"/>
      <w:lang w:eastAsia="en-US"/>
    </w:rPr>
  </w:style>
  <w:style w:type="paragraph" w:customStyle="1" w:styleId="1">
    <w:name w:val="註解方塊文字1"/>
    <w:basedOn w:val="Normal"/>
    <w:semiHidden/>
    <w:rsid w:val="00E506A5"/>
    <w:rPr>
      <w:rFonts w:ascii="Arial" w:eastAsia="PMingLiU" w:hAnsi="Arial"/>
      <w:sz w:val="18"/>
      <w:szCs w:val="18"/>
    </w:rPr>
  </w:style>
  <w:style w:type="paragraph" w:customStyle="1" w:styleId="10">
    <w:name w:val="清單段落1"/>
    <w:basedOn w:val="Normal"/>
    <w:qFormat/>
    <w:rsid w:val="00E506A5"/>
    <w:pPr>
      <w:ind w:leftChars="200" w:left="480"/>
    </w:pPr>
  </w:style>
  <w:style w:type="paragraph" w:customStyle="1" w:styleId="ListParagraph1">
    <w:name w:val="List Paragraph1"/>
    <w:basedOn w:val="Normal"/>
    <w:uiPriority w:val="34"/>
    <w:qFormat/>
    <w:rsid w:val="00E506A5"/>
    <w:pPr>
      <w:ind w:leftChars="200" w:left="480"/>
    </w:pPr>
    <w:rPr>
      <w:rFonts w:ascii="Calibri" w:eastAsia="PMingLiU" w:hAnsi="Calibr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E506A5"/>
    <w:pPr>
      <w:autoSpaceDE w:val="0"/>
      <w:autoSpaceDN w:val="0"/>
      <w:adjustRightInd w:val="0"/>
    </w:pPr>
    <w:rPr>
      <w:rFonts w:eastAsia="PMingLiU"/>
      <w:kern w:val="0"/>
      <w:sz w:val="24"/>
      <w:szCs w:val="24"/>
    </w:rPr>
  </w:style>
  <w:style w:type="character" w:customStyle="1" w:styleId="FooterChar">
    <w:name w:val="Footer Char"/>
    <w:locked/>
    <w:rsid w:val="00E506A5"/>
    <w:rPr>
      <w:rFonts w:eastAsia="DFKai-SB" w:cs="Times New Roman"/>
      <w:kern w:val="2"/>
      <w:lang w:val="en-US" w:eastAsia="zh-TW" w:bidi="ar-SA"/>
    </w:rPr>
  </w:style>
  <w:style w:type="character" w:customStyle="1" w:styleId="a">
    <w:name w:val="字元 字元"/>
    <w:rsid w:val="00E506A5"/>
    <w:rPr>
      <w:rFonts w:eastAsia="PMingLiU" w:cs="Times New Roman"/>
      <w:kern w:val="2"/>
      <w:lang w:val="en-US" w:eastAsia="zh-TW" w:bidi="ar-SA"/>
    </w:rPr>
  </w:style>
  <w:style w:type="character" w:customStyle="1" w:styleId="daycto1">
    <w:name w:val="day_cto1"/>
    <w:rsid w:val="00E506A5"/>
    <w:rPr>
      <w:color w:val="000084"/>
      <w:sz w:val="20"/>
      <w:szCs w:val="20"/>
    </w:rPr>
  </w:style>
  <w:style w:type="character" w:customStyle="1" w:styleId="daycto">
    <w:name w:val="day_cto"/>
    <w:basedOn w:val="DefaultParagraphFont"/>
    <w:rsid w:val="00E506A5"/>
  </w:style>
  <w:style w:type="character" w:customStyle="1" w:styleId="value">
    <w:name w:val="value"/>
    <w:rsid w:val="00E506A5"/>
    <w:rPr>
      <w:rFonts w:ascii="Times New Roman" w:hAnsi="Times New Roman" w:cs="Times New Roman"/>
    </w:rPr>
  </w:style>
  <w:style w:type="character" w:customStyle="1" w:styleId="itinhead">
    <w:name w:val="itinhead"/>
    <w:basedOn w:val="DefaultParagraphFont"/>
    <w:rsid w:val="00E506A5"/>
  </w:style>
  <w:style w:type="character" w:customStyle="1" w:styleId="citynowrap">
    <w:name w:val="city nowrap"/>
    <w:basedOn w:val="DefaultParagraphFont"/>
    <w:rsid w:val="00E506A5"/>
  </w:style>
  <w:style w:type="character" w:customStyle="1" w:styleId="state">
    <w:name w:val="state"/>
    <w:basedOn w:val="DefaultParagraphFont"/>
    <w:rsid w:val="00E506A5"/>
  </w:style>
  <w:style w:type="character" w:customStyle="1" w:styleId="zipcode">
    <w:name w:val="zipcode"/>
    <w:basedOn w:val="DefaultParagraphFont"/>
    <w:rsid w:val="00E506A5"/>
  </w:style>
  <w:style w:type="character" w:customStyle="1" w:styleId="countrylast">
    <w:name w:val="country last"/>
    <w:basedOn w:val="DefaultParagraphFont"/>
    <w:rsid w:val="00E506A5"/>
  </w:style>
  <w:style w:type="character" w:customStyle="1" w:styleId="phonenumbersuppress">
    <w:name w:val="phonenumber suppress"/>
    <w:basedOn w:val="DefaultParagraphFont"/>
    <w:rsid w:val="00E506A5"/>
  </w:style>
  <w:style w:type="character" w:customStyle="1" w:styleId="PlainTextChar">
    <w:name w:val="Plain Text Char"/>
    <w:link w:val="PlainText"/>
    <w:uiPriority w:val="99"/>
    <w:semiHidden/>
    <w:rsid w:val="00E506A5"/>
    <w:rPr>
      <w:rFonts w:ascii="MingLiU" w:eastAsia="MingLiU" w:hAnsi="Courier New"/>
      <w:kern w:val="2"/>
      <w:sz w:val="24"/>
      <w:szCs w:val="24"/>
    </w:rPr>
  </w:style>
  <w:style w:type="character" w:customStyle="1" w:styleId="style101">
    <w:name w:val="style101"/>
    <w:rsid w:val="00E506A5"/>
    <w:rPr>
      <w:color w:val="666666"/>
      <w:spacing w:val="0"/>
      <w:sz w:val="18"/>
      <w:szCs w:val="18"/>
    </w:rPr>
  </w:style>
  <w:style w:type="character" w:customStyle="1" w:styleId="apple-style-span">
    <w:name w:val="apple-style-span"/>
    <w:basedOn w:val="DefaultParagraphFont"/>
    <w:rsid w:val="00E506A5"/>
  </w:style>
  <w:style w:type="character" w:customStyle="1" w:styleId="BalloonTextChar">
    <w:name w:val="Balloon Text Char"/>
    <w:link w:val="BalloonText"/>
    <w:uiPriority w:val="99"/>
    <w:semiHidden/>
    <w:rsid w:val="00E506A5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4Char">
    <w:name w:val="Heading 4 Char"/>
    <w:link w:val="Heading4"/>
    <w:rsid w:val="00E506A5"/>
    <w:rPr>
      <w:rFonts w:ascii="Arial" w:hAnsi="Arial"/>
      <w:kern w:val="2"/>
      <w:sz w:val="36"/>
      <w:szCs w:val="36"/>
    </w:rPr>
  </w:style>
  <w:style w:type="character" w:customStyle="1" w:styleId="Heading1Char">
    <w:name w:val="Heading 1 Char"/>
    <w:link w:val="Heading1"/>
    <w:rsid w:val="00E506A5"/>
    <w:rPr>
      <w:rFonts w:ascii="Umbicio" w:hAnsi="Umbicio"/>
      <w:kern w:val="2"/>
      <w:sz w:val="28"/>
      <w:szCs w:val="24"/>
    </w:rPr>
  </w:style>
  <w:style w:type="character" w:customStyle="1" w:styleId="CommentTextChar">
    <w:name w:val="Comment Text Char"/>
    <w:link w:val="CommentText"/>
    <w:semiHidden/>
    <w:rsid w:val="00E506A5"/>
    <w:rPr>
      <w:kern w:val="2"/>
      <w:sz w:val="24"/>
      <w:szCs w:val="24"/>
    </w:rPr>
  </w:style>
  <w:style w:type="character" w:customStyle="1" w:styleId="SalutationChar1">
    <w:name w:val="Salutation Char1"/>
    <w:link w:val="Salutation"/>
    <w:rsid w:val="00E506A5"/>
    <w:rPr>
      <w:rFonts w:ascii="華康細圓體" w:eastAsia="華康細圓體"/>
      <w:kern w:val="2"/>
      <w:sz w:val="24"/>
    </w:rPr>
  </w:style>
  <w:style w:type="character" w:customStyle="1" w:styleId="SalutationChar">
    <w:name w:val="Salutation Char"/>
    <w:basedOn w:val="DefaultParagraphFont"/>
    <w:rsid w:val="00E506A5"/>
    <w:rPr>
      <w:rFonts w:ascii="華康細圓體" w:eastAsia="華康細圓體" w:hAnsi="華康細圓體" w:cs="華康細圓體" w:hint="eastAsia"/>
      <w:kern w:val="2"/>
      <w:sz w:val="24"/>
      <w:lang w:val="en-US" w:eastAsia="zh-CN" w:bidi="ar-SA"/>
    </w:rPr>
  </w:style>
  <w:style w:type="table" w:customStyle="1" w:styleId="TableNormal1">
    <w:name w:val="Table Normal1"/>
    <w:basedOn w:val="TableNormal"/>
    <w:semiHidden/>
    <w:rsid w:val="00E506A5"/>
    <w:pPr>
      <w:spacing w:after="0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北美洲台灣商會聯合總會第23屆第1次理事聯席會議</vt:lpstr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北美洲台灣商會聯合總會第23屆第1次理事聯席會議</dc:title>
  <dc:creator>Fred</dc:creator>
  <cp:lastModifiedBy>Sunshine Imports</cp:lastModifiedBy>
  <cp:revision>4</cp:revision>
  <cp:lastPrinted>2015-07-24T21:20:00Z</cp:lastPrinted>
  <dcterms:created xsi:type="dcterms:W3CDTF">2015-09-05T00:34:00Z</dcterms:created>
  <dcterms:modified xsi:type="dcterms:W3CDTF">2015-09-05T01:30:00Z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